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3CA" w:rsidRPr="009513CA" w:rsidRDefault="009513CA" w:rsidP="0068692F">
      <w:pPr>
        <w:spacing w:line="360" w:lineRule="auto"/>
        <w:rPr>
          <w:b/>
          <w:color w:val="FF0000"/>
        </w:rPr>
      </w:pPr>
      <w:bookmarkStart w:id="0" w:name="_GoBack"/>
      <w:bookmarkEnd w:id="0"/>
      <w:r w:rsidRPr="009513CA">
        <w:rPr>
          <w:b/>
          <w:color w:val="FF0000"/>
        </w:rPr>
        <w:t>Domenica 24 febbraio 2019</w:t>
      </w:r>
    </w:p>
    <w:p w:rsidR="009513CA" w:rsidRPr="009513CA" w:rsidRDefault="009513CA" w:rsidP="0068692F">
      <w:pPr>
        <w:spacing w:line="360" w:lineRule="auto"/>
        <w:rPr>
          <w:b/>
          <w:color w:val="FF0000"/>
        </w:rPr>
      </w:pPr>
      <w:r w:rsidRPr="009513CA">
        <w:rPr>
          <w:b/>
          <w:color w:val="FF0000"/>
        </w:rPr>
        <w:t>7 Domenica del Tempo Ordinario</w:t>
      </w:r>
    </w:p>
    <w:p w:rsidR="009513CA" w:rsidRDefault="009513CA" w:rsidP="0068692F">
      <w:pPr>
        <w:spacing w:line="360" w:lineRule="auto"/>
      </w:pPr>
    </w:p>
    <w:p w:rsidR="0068692F" w:rsidRPr="0068692F" w:rsidRDefault="0068692F" w:rsidP="0068692F">
      <w:pPr>
        <w:spacing w:line="360" w:lineRule="auto"/>
      </w:pPr>
      <w:r w:rsidRPr="0068692F">
        <w:t xml:space="preserve">Per cercare di capire qualcosa di questa pagina di Vangelo così difficile dobbiamo porci queste domande: </w:t>
      </w:r>
      <w:r w:rsidRPr="0068692F">
        <w:rPr>
          <w:b/>
        </w:rPr>
        <w:t>ma Dio come si comporta?</w:t>
      </w:r>
      <w:r w:rsidRPr="0068692F">
        <w:t xml:space="preserve"> Come agisce?</w:t>
      </w:r>
    </w:p>
    <w:p w:rsidR="0068692F" w:rsidRDefault="0068692F" w:rsidP="0068692F">
      <w:pPr>
        <w:spacing w:line="360" w:lineRule="auto"/>
        <w:rPr>
          <w:b/>
        </w:rPr>
      </w:pPr>
      <w:r>
        <w:t xml:space="preserve">* </w:t>
      </w:r>
      <w:r w:rsidRPr="0068692F">
        <w:t xml:space="preserve">Gesù definisce il </w:t>
      </w:r>
      <w:r w:rsidRPr="0068692F">
        <w:rPr>
          <w:b/>
        </w:rPr>
        <w:t>Padre «misericordioso»</w:t>
      </w:r>
      <w:r>
        <w:rPr>
          <w:b/>
        </w:rPr>
        <w:t>.</w:t>
      </w:r>
    </w:p>
    <w:p w:rsidR="0068692F" w:rsidRDefault="0068692F" w:rsidP="0068692F">
      <w:pPr>
        <w:spacing w:line="360" w:lineRule="auto"/>
      </w:pPr>
      <w:r>
        <w:t>M</w:t>
      </w:r>
      <w:r w:rsidRPr="0068692F">
        <w:t xml:space="preserve">a l’atteggiamento di Dio Padre </w:t>
      </w:r>
      <w:r w:rsidRPr="0068692F">
        <w:rPr>
          <w:b/>
        </w:rPr>
        <w:t>lo vediamo riflesso</w:t>
      </w:r>
      <w:r w:rsidRPr="0068692F">
        <w:t xml:space="preserve"> soprattutto </w:t>
      </w:r>
      <w:r w:rsidRPr="0068692F">
        <w:rPr>
          <w:b/>
        </w:rPr>
        <w:t>in Gesù</w:t>
      </w:r>
      <w:r w:rsidRPr="0068692F">
        <w:t>,</w:t>
      </w:r>
    </w:p>
    <w:p w:rsidR="0068692F" w:rsidRDefault="0068692F" w:rsidP="0068692F">
      <w:pPr>
        <w:spacing w:line="360" w:lineRule="auto"/>
      </w:pPr>
      <w:r>
        <w:t>-</w:t>
      </w:r>
      <w:r w:rsidRPr="0068692F">
        <w:t xml:space="preserve"> nei suoi gesti,</w:t>
      </w:r>
    </w:p>
    <w:p w:rsidR="0068692F" w:rsidRDefault="0068692F" w:rsidP="0068692F">
      <w:pPr>
        <w:spacing w:line="360" w:lineRule="auto"/>
      </w:pPr>
      <w:r w:rsidRPr="0068692F">
        <w:t xml:space="preserve"> nelle sue parole. </w:t>
      </w:r>
    </w:p>
    <w:p w:rsidR="0068692F" w:rsidRDefault="0068692F" w:rsidP="0068692F">
      <w:pPr>
        <w:spacing w:line="360" w:lineRule="auto"/>
      </w:pPr>
      <w:r w:rsidRPr="0068692F">
        <w:rPr>
          <w:b/>
        </w:rPr>
        <w:t>Lui fa del bene, solo del bene, a tutti</w:t>
      </w:r>
      <w:r w:rsidRPr="0068692F">
        <w:t>.</w:t>
      </w:r>
    </w:p>
    <w:p w:rsidR="0068692F" w:rsidRDefault="0068692F" w:rsidP="0068692F">
      <w:pPr>
        <w:spacing w:line="360" w:lineRule="auto"/>
      </w:pPr>
      <w:r w:rsidRPr="0068692F">
        <w:t xml:space="preserve">Ama anche </w:t>
      </w:r>
    </w:p>
    <w:p w:rsidR="0068692F" w:rsidRDefault="0068692F" w:rsidP="0068692F">
      <w:pPr>
        <w:spacing w:line="360" w:lineRule="auto"/>
      </w:pPr>
      <w:r>
        <w:t xml:space="preserve">- </w:t>
      </w:r>
      <w:r w:rsidRPr="0068692F">
        <w:t xml:space="preserve">chi lo percuote, </w:t>
      </w:r>
    </w:p>
    <w:p w:rsidR="0068692F" w:rsidRDefault="0068692F" w:rsidP="0068692F">
      <w:pPr>
        <w:spacing w:line="360" w:lineRule="auto"/>
      </w:pPr>
      <w:r w:rsidRPr="0068692F">
        <w:t>chi lo accusa,</w:t>
      </w:r>
    </w:p>
    <w:p w:rsidR="0068692F" w:rsidRDefault="0068692F" w:rsidP="0068692F">
      <w:pPr>
        <w:spacing w:line="360" w:lineRule="auto"/>
      </w:pPr>
      <w:r>
        <w:t>-</w:t>
      </w:r>
      <w:r w:rsidRPr="0068692F">
        <w:t xml:space="preserve"> chi lo ferisce,</w:t>
      </w:r>
    </w:p>
    <w:p w:rsidR="0068692F" w:rsidRDefault="0068692F" w:rsidP="0068692F">
      <w:pPr>
        <w:spacing w:line="360" w:lineRule="auto"/>
      </w:pPr>
      <w:r w:rsidRPr="0068692F">
        <w:t xml:space="preserve"> lo condanna</w:t>
      </w:r>
      <w:r>
        <w:t xml:space="preserve"> e</w:t>
      </w:r>
      <w:r w:rsidRPr="0068692F">
        <w:t xml:space="preserve"> lo crocifigge… sono </w:t>
      </w:r>
      <w:r>
        <w:t xml:space="preserve">proprio </w:t>
      </w:r>
      <w:r w:rsidRPr="0068692F">
        <w:t>le ultime parole che Lui pronuncia.</w:t>
      </w:r>
    </w:p>
    <w:p w:rsidR="0068692F" w:rsidRPr="0068692F" w:rsidRDefault="0068692F" w:rsidP="0068692F">
      <w:pPr>
        <w:spacing w:line="360" w:lineRule="auto"/>
      </w:pPr>
      <w:r w:rsidRPr="0068692F">
        <w:t xml:space="preserve">E </w:t>
      </w:r>
      <w:r w:rsidRPr="0068692F">
        <w:rPr>
          <w:b/>
        </w:rPr>
        <w:t>fa del bene</w:t>
      </w:r>
      <w:r w:rsidRPr="0068692F">
        <w:t xml:space="preserve">, come diceva nel Vangelo, </w:t>
      </w:r>
      <w:r w:rsidRPr="0068692F">
        <w:rPr>
          <w:b/>
        </w:rPr>
        <w:t>senza sperare il contraccambio</w:t>
      </w:r>
      <w:r w:rsidRPr="0068692F">
        <w:t>, sogna che le persone capiscano l’amore e poi non giudica nessuno.</w:t>
      </w:r>
    </w:p>
    <w:p w:rsidR="0068692F" w:rsidRPr="0068692F" w:rsidRDefault="0068692F" w:rsidP="0068692F">
      <w:pPr>
        <w:spacing w:line="360" w:lineRule="auto"/>
      </w:pPr>
      <w:r>
        <w:t xml:space="preserve">* </w:t>
      </w:r>
      <w:r w:rsidRPr="0068692F">
        <w:t xml:space="preserve">Davide è cosciente di essere un peccatore, anche se in quel tratto della sua vita non ha ancora commesso i grandi peccati, però </w:t>
      </w:r>
      <w:r w:rsidRPr="0068692F">
        <w:rPr>
          <w:b/>
        </w:rPr>
        <w:t>sa di avere avuto misericordia da parte di Dio, per cui è misericordioso</w:t>
      </w:r>
      <w:r w:rsidRPr="0068692F">
        <w:t xml:space="preserve"> con Saul, anche se questi è stato ingiusto con lui.</w:t>
      </w:r>
    </w:p>
    <w:p w:rsidR="0068692F" w:rsidRPr="0068692F" w:rsidRDefault="0068692F" w:rsidP="0068692F">
      <w:pPr>
        <w:spacing w:line="360" w:lineRule="auto"/>
      </w:pPr>
      <w:r>
        <w:rPr>
          <w:b/>
        </w:rPr>
        <w:t xml:space="preserve">* </w:t>
      </w:r>
      <w:r w:rsidRPr="0068692F">
        <w:rPr>
          <w:b/>
        </w:rPr>
        <w:t>Il battezzato</w:t>
      </w:r>
      <w:r w:rsidRPr="0068692F">
        <w:t xml:space="preserve">, come diceva san Paolo, cioè «l’uomo celeste», </w:t>
      </w:r>
      <w:r w:rsidRPr="0068692F">
        <w:rPr>
          <w:b/>
        </w:rPr>
        <w:t>sa quanto è faticoso, doloroso volere bene come chiede Gesù</w:t>
      </w:r>
      <w:r w:rsidRPr="0068692F">
        <w:t xml:space="preserve"> e sa che non sempre ci riesce, ma sogna di potere almeno un po’ assomigliare a Lui.</w:t>
      </w:r>
    </w:p>
    <w:p w:rsidR="0068692F" w:rsidRDefault="0068692F" w:rsidP="0068692F">
      <w:pPr>
        <w:spacing w:line="360" w:lineRule="auto"/>
      </w:pPr>
      <w:r>
        <w:t xml:space="preserve">* </w:t>
      </w:r>
      <w:r w:rsidRPr="0068692F">
        <w:t xml:space="preserve">Questa pagina di Vangelo </w:t>
      </w:r>
    </w:p>
    <w:p w:rsidR="0068692F" w:rsidRDefault="0068692F" w:rsidP="0068692F">
      <w:pPr>
        <w:spacing w:line="360" w:lineRule="auto"/>
      </w:pPr>
      <w:r>
        <w:t xml:space="preserve">- </w:t>
      </w:r>
      <w:r w:rsidRPr="0068692F">
        <w:t>ci invita a ricordare Dio e il suo modo di agire,</w:t>
      </w:r>
    </w:p>
    <w:p w:rsidR="0068692F" w:rsidRDefault="0068692F" w:rsidP="0068692F">
      <w:pPr>
        <w:spacing w:line="360" w:lineRule="auto"/>
      </w:pPr>
      <w:r>
        <w:t>-</w:t>
      </w:r>
      <w:r w:rsidRPr="0068692F">
        <w:t xml:space="preserve"> </w:t>
      </w:r>
      <w:r w:rsidRPr="0068692F">
        <w:rPr>
          <w:b/>
        </w:rPr>
        <w:t>ci chiede di camminare per rendere sempre più largo il nostro cuore</w:t>
      </w:r>
      <w:r w:rsidRPr="0068692F">
        <w:t>.</w:t>
      </w:r>
    </w:p>
    <w:p w:rsidR="0068692F" w:rsidRPr="0068692F" w:rsidRDefault="0068692F" w:rsidP="0068692F">
      <w:pPr>
        <w:spacing w:line="360" w:lineRule="auto"/>
      </w:pPr>
      <w:r w:rsidRPr="0068692F">
        <w:t xml:space="preserve"> Questo è il motivo per cui non smettiamo di andare a Messa, di pregare</w:t>
      </w:r>
      <w:r>
        <w:t>.</w:t>
      </w:r>
      <w:r w:rsidRPr="0068692F">
        <w:t xml:space="preserve"> Non</w:t>
      </w:r>
      <w:r>
        <w:t xml:space="preserve"> </w:t>
      </w:r>
      <w:r w:rsidRPr="0068692F">
        <w:t xml:space="preserve">perché siamo migliori degli altri ma perché </w:t>
      </w:r>
      <w:r w:rsidRPr="0068692F">
        <w:rPr>
          <w:b/>
        </w:rPr>
        <w:t xml:space="preserve">se Gesù </w:t>
      </w:r>
      <w:r>
        <w:rPr>
          <w:b/>
        </w:rPr>
        <w:t>-</w:t>
      </w:r>
      <w:r w:rsidRPr="0068692F">
        <w:rPr>
          <w:b/>
        </w:rPr>
        <w:t>prende possesso del nostro cuore almeno un po’, ogni tanto, assomigliamo a Lui</w:t>
      </w:r>
      <w:r w:rsidRPr="0068692F">
        <w:t>.</w:t>
      </w:r>
    </w:p>
    <w:p w:rsidR="0068692F" w:rsidRPr="0068692F" w:rsidRDefault="0068692F" w:rsidP="0068692F">
      <w:pPr>
        <w:spacing w:line="360" w:lineRule="auto"/>
      </w:pPr>
    </w:p>
    <w:p w:rsidR="000518C1" w:rsidRPr="0068692F" w:rsidRDefault="000518C1" w:rsidP="0068692F">
      <w:pPr>
        <w:spacing w:line="360" w:lineRule="auto"/>
      </w:pPr>
    </w:p>
    <w:sectPr w:rsidR="000518C1" w:rsidRPr="0068692F" w:rsidSect="006869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2F"/>
    <w:rsid w:val="000518C1"/>
    <w:rsid w:val="0068692F"/>
    <w:rsid w:val="008E599A"/>
    <w:rsid w:val="0095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56CB"/>
  <w15:chartTrackingRefBased/>
  <w15:docId w15:val="{766737CD-4287-4F59-A3C6-27D07D1D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692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3</cp:revision>
  <dcterms:created xsi:type="dcterms:W3CDTF">2019-02-23T14:37:00Z</dcterms:created>
  <dcterms:modified xsi:type="dcterms:W3CDTF">2019-02-23T14:38:00Z</dcterms:modified>
</cp:coreProperties>
</file>